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271B" w14:textId="57C055DA" w:rsidR="00E662EF" w:rsidRPr="00A638AF" w:rsidRDefault="00E27CB6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0000E6F3" wp14:editId="7F847E95">
                <wp:simplePos x="0" y="0"/>
                <wp:positionH relativeFrom="margin">
                  <wp:posOffset>-618490</wp:posOffset>
                </wp:positionH>
                <wp:positionV relativeFrom="paragraph">
                  <wp:posOffset>4229100</wp:posOffset>
                </wp:positionV>
                <wp:extent cx="3112770" cy="49149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A4F4F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6EA15885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Al principio,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historias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cortas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medida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avanzamos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crecen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dificultad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avanzados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escritura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coincida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3ECDE9D1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7C8FC85F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>Escritura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3306CF5C" w14:textId="77777777" w:rsidR="00E662EF" w:rsidRPr="00F41FDD" w:rsidRDefault="00D676FD">
                            <w:pPr>
                              <w:pStyle w:val="normal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Los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estudian</w:t>
                            </w:r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tes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están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trabajando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en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escribir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oraciones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completas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que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comienzan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con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una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letra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mayúscula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y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terminan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con </w:t>
                            </w:r>
                            <w:proofErr w:type="gram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un</w:t>
                            </w:r>
                            <w:proofErr w:type="gram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signo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puntuación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final (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punto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signo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interrogación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o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signo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exclamación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).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Estamos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empezando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a</w:t>
                            </w:r>
                            <w:proofErr w:type="gram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escribir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artículos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opinión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. Los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estudiante</w:t>
                            </w:r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deben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presentar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el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tema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al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emitir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una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opinión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proporcionar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una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razón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para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opinión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y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proporcionar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un</w:t>
                            </w:r>
                            <w:proofErr w:type="gram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cierto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sentido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cierre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  <w:highlight w:val="white"/>
                              </w:rPr>
                              <w:t>.</w:t>
                            </w:r>
                          </w:p>
                          <w:p w14:paraId="274DD729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70441875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Voluntarios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7F6B352A" w14:textId="77777777" w:rsidR="00E662EF" w:rsidRPr="00F41FDD" w:rsidRDefault="00D676FD">
                            <w:pPr>
                              <w:pStyle w:val="normal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favor complete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Solicitud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Voluntariado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en: www.helpcounter.net/ttsd. No hay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costo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verificación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antecedentes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.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aplicación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requiere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proporcione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nacimiento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licencia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conducir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(u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identificación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oficial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).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verificación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antecedentes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confidencial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entre el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voluntario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y el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dist</w:t>
                            </w:r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rito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escolar y no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compartida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. Si no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acceso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Internet o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comuníquese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con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secretaría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solicitud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sea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aprobada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recibirá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carta</w:t>
                            </w:r>
                            <w:proofErr w:type="spellEnd"/>
                            <w:r w:rsidRPr="00F41FDD">
                              <w:rPr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E3856B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8.65pt;margin-top:333pt;width:245.1pt;height:38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" filled="f" stroked="f">
                <v:textbox inset="91425emu,91425emu,91425emu,91425emu">
                  <w:txbxContent>
                    <w:p w14:paraId="475A4F4F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>Lectura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6EA15885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gram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Al principio,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las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historias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son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más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cortas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pero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medida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avanzamos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en el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año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crecen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en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dificultad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>.</w:t>
                      </w:r>
                      <w:proofErr w:type="gram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El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objetivo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nuestros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lectores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más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avanzados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tener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su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habilidad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escritura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coincida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su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capacidad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lectura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>.</w:t>
                      </w:r>
                      <w:proofErr w:type="gram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3ECDE9D1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7C8FC85F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>Escritura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3306CF5C" w14:textId="77777777" w:rsidR="00E662EF" w:rsidRPr="00F41FDD" w:rsidRDefault="00D676FD">
                      <w:pPr>
                        <w:pStyle w:val="normal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Los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estudian</w:t>
                      </w:r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tes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están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trabajando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en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escribir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oraciones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completas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que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comienzan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con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una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letra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mayúscula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y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terminan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con </w:t>
                      </w:r>
                      <w:proofErr w:type="gram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un</w:t>
                      </w:r>
                      <w:proofErr w:type="gram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signo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puntuación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final (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punto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,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signo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interrogación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o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signo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exclamación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).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Estamos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empezando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gram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a</w:t>
                      </w:r>
                      <w:proofErr w:type="gram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escribir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artículos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opinión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. Los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estudiante</w:t>
                      </w:r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deben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presentar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el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tema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al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emitir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una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opinión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,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proporcionar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una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razón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para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opinión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y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proporcionar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gram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un</w:t>
                      </w:r>
                      <w:proofErr w:type="gram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cierto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sentido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cierre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  <w:highlight w:val="white"/>
                        </w:rPr>
                        <w:t>.</w:t>
                      </w:r>
                    </w:p>
                    <w:p w14:paraId="274DD729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70441875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Voluntarios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7F6B352A" w14:textId="77777777" w:rsidR="00E662EF" w:rsidRPr="00F41FDD" w:rsidRDefault="00D676FD">
                      <w:pPr>
                        <w:pStyle w:val="normal0"/>
                        <w:textDirection w:val="btL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favor complete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Solicitud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Voluntariado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en: www.helpcounter.net/ttsd. No hay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costo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verificación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antecedentes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.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aplicación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requiere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proporcione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fecha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nacimiento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licencia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conducir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(u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oficial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).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información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verificación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antecedentes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será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confidencial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entre el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voluntario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y el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dist</w:t>
                      </w:r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rito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escolar y no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será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compartida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. Si no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acceso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Internet o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ayuda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comuníquese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con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secretaría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solicitud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sea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aprobada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recibirá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carta</w:t>
                      </w:r>
                      <w:proofErr w:type="spellEnd"/>
                      <w:r w:rsidRPr="00F41FDD">
                        <w:rPr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14:paraId="4EE3856B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41F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525CE490" wp14:editId="14EF9665">
                <wp:simplePos x="0" y="0"/>
                <wp:positionH relativeFrom="margin">
                  <wp:posOffset>-551815</wp:posOffset>
                </wp:positionH>
                <wp:positionV relativeFrom="paragraph">
                  <wp:posOffset>3536950</wp:posOffset>
                </wp:positionV>
                <wp:extent cx="2491740" cy="92075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D644" w14:textId="77777777" w:rsidR="00E662EF" w:rsidRDefault="00D676FD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  <w:u w:val="single"/>
                              </w:rPr>
                              <w:t>Our Specials Schedule</w:t>
                            </w:r>
                          </w:p>
                          <w:p w14:paraId="173EB8E3" w14:textId="77777777" w:rsidR="00E662EF" w:rsidRDefault="00A638A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>A &amp; D Days =</w:t>
                            </w: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ab/>
                              <w:t>Computer</w:t>
                            </w:r>
                          </w:p>
                          <w:p w14:paraId="5C47A033" w14:textId="77777777" w:rsidR="00E662EF" w:rsidRDefault="00A638A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>B &amp; E Days =</w:t>
                            </w: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ab/>
                              <w:t>P.E.</w:t>
                            </w:r>
                          </w:p>
                          <w:p w14:paraId="42D9A629" w14:textId="77777777" w:rsidR="00E662EF" w:rsidRDefault="00A638A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 xml:space="preserve">C &amp; F Days </w:t>
                            </w:r>
                            <w:proofErr w:type="gramStart"/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</w:rPr>
                              <w:t>=    Music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43.4pt;margin-top:278.5pt;width:196.2pt;height:7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" filled="f" stroked="f">
                <v:textbox inset="91425emu,91425emu,91425emu,91425emu">
                  <w:txbxContent>
                    <w:p w14:paraId="1F0ED644" w14:textId="77777777" w:rsidR="00E662EF" w:rsidRDefault="00D676FD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  <w:u w:val="single"/>
                        </w:rPr>
                        <w:t>Our Specials Schedule</w:t>
                      </w:r>
                    </w:p>
                    <w:p w14:paraId="173EB8E3" w14:textId="77777777" w:rsidR="00E662EF" w:rsidRDefault="00A638AF">
                      <w:pPr>
                        <w:pStyle w:val="normal0"/>
                        <w:textDirection w:val="btLr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>A &amp; D Days =</w:t>
                      </w: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ab/>
                        <w:t>Computer</w:t>
                      </w:r>
                    </w:p>
                    <w:p w14:paraId="5C47A033" w14:textId="77777777" w:rsidR="00E662EF" w:rsidRDefault="00A638AF">
                      <w:pPr>
                        <w:pStyle w:val="normal0"/>
                        <w:textDirection w:val="btLr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>B &amp; E Days =</w:t>
                      </w: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ab/>
                        <w:t>P.E.</w:t>
                      </w:r>
                    </w:p>
                    <w:p w14:paraId="42D9A629" w14:textId="77777777" w:rsidR="00E662EF" w:rsidRDefault="00A638AF">
                      <w:pPr>
                        <w:pStyle w:val="normal0"/>
                        <w:textDirection w:val="btLr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 xml:space="preserve">C &amp; F Days </w:t>
                      </w:r>
                      <w:proofErr w:type="gramStart"/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</w:rPr>
                        <w:t>=    Music</w:t>
                      </w:r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41FD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0B9833DE" wp14:editId="32887D08">
                <wp:simplePos x="0" y="0"/>
                <wp:positionH relativeFrom="margin">
                  <wp:posOffset>-685800</wp:posOffset>
                </wp:positionH>
                <wp:positionV relativeFrom="paragraph">
                  <wp:posOffset>1022350</wp:posOffset>
                </wp:positionV>
                <wp:extent cx="3200400" cy="343535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085DF" w14:textId="77777777" w:rsidR="00E662EF" w:rsidRPr="00F41FDD" w:rsidRDefault="00D676FD">
                            <w:pPr>
                              <w:pStyle w:val="normal0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>Fechas</w:t>
                            </w:r>
                            <w:proofErr w:type="spellEnd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>para</w:t>
                            </w:r>
                            <w:proofErr w:type="spellEnd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>recordar</w:t>
                            </w:r>
                            <w:proofErr w:type="spellEnd"/>
                            <w:r w:rsidRPr="00F41FDD">
                              <w:rPr>
                                <w:b/>
                                <w:color w:val="212121"/>
                                <w:sz w:val="22"/>
                                <w:highlight w:val="white"/>
                              </w:rPr>
                              <w:t xml:space="preserve">: </w:t>
                            </w:r>
                          </w:p>
                          <w:p w14:paraId="231C6D04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10/1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Fiesta  de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jardín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1-3pm </w:t>
                            </w:r>
                          </w:p>
                          <w:p w14:paraId="148F045A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 / 2-6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Espíritu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venta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listones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4DA6B8A0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10/4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Camina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1005BA5A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10/3 PTA 7pm </w:t>
                            </w:r>
                          </w:p>
                          <w:p w14:paraId="46CADB92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10/6 Fun Run (1er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12: 30-1) </w:t>
                            </w:r>
                          </w:p>
                          <w:p w14:paraId="6F5657D0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10/10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7pm </w:t>
                            </w:r>
                          </w:p>
                          <w:p w14:paraId="5E73B65B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10/11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imágenes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18279B33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10/13 No hay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4279BAB6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10/24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Soderquist</w:t>
                            </w:r>
                            <w:r w:rsidR="00A638AF"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1:20-1:50</w:t>
                            </w: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) </w:t>
                            </w:r>
                          </w:p>
                          <w:p w14:paraId="52FCA106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10 / 26-27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Conferencias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otoño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</w:p>
                          <w:p w14:paraId="40BA32E7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423FABF3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*** Si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aún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tienes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conferencia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envíame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llámame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configurar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  <w:highlight w:val="white"/>
                              </w:rPr>
                              <w:t>.</w:t>
                            </w:r>
                          </w:p>
                          <w:p w14:paraId="1FB44F90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635D0953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53.95pt;margin-top:80.5pt;width:252pt;height:270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" filled="f" stroked="f">
                <v:textbox inset="91425emu,91425emu,91425emu,91425emu">
                  <w:txbxContent>
                    <w:p w14:paraId="040085DF" w14:textId="77777777" w:rsidR="00E662EF" w:rsidRPr="00F41FDD" w:rsidRDefault="00D676FD">
                      <w:pPr>
                        <w:pStyle w:val="normal0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>Fechas</w:t>
                      </w:r>
                      <w:proofErr w:type="spellEnd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>para</w:t>
                      </w:r>
                      <w:proofErr w:type="spellEnd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>recordar</w:t>
                      </w:r>
                      <w:proofErr w:type="spellEnd"/>
                      <w:r w:rsidRPr="00F41FDD">
                        <w:rPr>
                          <w:b/>
                          <w:color w:val="212121"/>
                          <w:sz w:val="22"/>
                          <w:highlight w:val="white"/>
                        </w:rPr>
                        <w:t xml:space="preserve">: </w:t>
                      </w:r>
                    </w:p>
                    <w:p w14:paraId="231C6D04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10/1 </w:t>
                      </w:r>
                      <w:proofErr w:type="gram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Fiesta  de</w:t>
                      </w:r>
                      <w:proofErr w:type="gram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trabajo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jardín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1-3pm </w:t>
                      </w:r>
                    </w:p>
                    <w:p w14:paraId="148F045A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 / 2-6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Semana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Espíritu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venta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listones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4DA6B8A0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10/4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Camina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bicicleta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a la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escuela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1005BA5A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10/3 PTA 7pm </w:t>
                      </w:r>
                    </w:p>
                    <w:p w14:paraId="46CADB92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10/6 Fun Run (1er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grado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las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12: 30-1) </w:t>
                      </w:r>
                    </w:p>
                    <w:p w14:paraId="6F5657D0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10/10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PaLa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7pm </w:t>
                      </w:r>
                    </w:p>
                    <w:p w14:paraId="5E73B65B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10/11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Día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imágenes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18279B33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10/13 No hay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clases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día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servicio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4279BAB6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10/24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Información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Soderquist</w:t>
                      </w:r>
                      <w:r w:rsidR="00A638AF">
                        <w:rPr>
                          <w:color w:val="212121"/>
                          <w:sz w:val="22"/>
                          <w:highlight w:val="white"/>
                        </w:rPr>
                        <w:t xml:space="preserve"> 1:20-1:50</w:t>
                      </w: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) </w:t>
                      </w:r>
                    </w:p>
                    <w:p w14:paraId="52FCA106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10 / 26-27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Conferencias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otoño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</w:p>
                    <w:p w14:paraId="40BA32E7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423FABF3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*** Si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aún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no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tienes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una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conferencia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por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favor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envíame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correo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electrónico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llámame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configurar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  <w:highlight w:val="white"/>
                        </w:rPr>
                        <w:t>una</w:t>
                      </w:r>
                      <w:proofErr w:type="spellEnd"/>
                      <w:r>
                        <w:rPr>
                          <w:color w:val="212121"/>
                          <w:sz w:val="22"/>
                          <w:highlight w:val="white"/>
                        </w:rPr>
                        <w:t>.</w:t>
                      </w:r>
                    </w:p>
                    <w:p w14:paraId="1FB44F90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635D0953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638A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4FED5745" wp14:editId="5F39C6F5">
                <wp:simplePos x="0" y="0"/>
                <wp:positionH relativeFrom="margin">
                  <wp:posOffset>2781300</wp:posOffset>
                </wp:positionH>
                <wp:positionV relativeFrom="paragraph">
                  <wp:posOffset>1143000</wp:posOffset>
                </wp:positionV>
                <wp:extent cx="3231515" cy="708660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2F1AB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  <w:u w:val="single"/>
                              </w:rPr>
                              <w:t>Matematicas</w:t>
                            </w:r>
                            <w:proofErr w:type="spellEnd"/>
                          </w:p>
                          <w:p w14:paraId="2BDE20BD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Áreas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enfoque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2:</w:t>
                            </w:r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039AB08E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Leer,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contar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números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hasta 120 </w:t>
                            </w:r>
                          </w:p>
                          <w:p w14:paraId="6073EC69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Usar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estrategias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sumar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restar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dentro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20 </w:t>
                            </w:r>
                          </w:p>
                          <w:p w14:paraId="5A415428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Utilizar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sustracción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resolver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palabra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17465E79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Sumar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restar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fluidamente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dentro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10  </w:t>
                            </w:r>
                          </w:p>
                          <w:p w14:paraId="01A2F691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63D9CB66" w14:textId="77777777" w:rsidR="00E662EF" w:rsidRPr="00A638AF" w:rsidRDefault="00D676FD">
                            <w:pPr>
                              <w:pStyle w:val="normal0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Vocabulario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355D0723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Resuelve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4CE78B0D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Sustracción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resta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69CE5A8C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Si</w:t>
                            </w:r>
                            <w:r>
                              <w:rPr>
                                <w:color w:val="212121"/>
                                <w:sz w:val="22"/>
                              </w:rPr>
                              <w:t>gno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menos</w:t>
                            </w:r>
                            <w:proofErr w:type="spellEnd"/>
                          </w:p>
                          <w:p w14:paraId="2C748B1F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0E09EB13" w14:textId="77777777" w:rsidR="00E662EF" w:rsidRPr="00A638AF" w:rsidRDefault="00D676FD">
                            <w:pPr>
                              <w:pStyle w:val="normal0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Áreas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enfoque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para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la </w:t>
                            </w: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Unidad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3: </w:t>
                            </w:r>
                          </w:p>
                          <w:p w14:paraId="2D8BDDF8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Resolver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ecuaciones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suma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resta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con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o total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desconocido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. </w:t>
                            </w:r>
                          </w:p>
                          <w:p w14:paraId="69CF310F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Representar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resolver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suma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resta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4C99EE9B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Fluidez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suma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sustracción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 </w:t>
                            </w:r>
                          </w:p>
                          <w:p w14:paraId="48638833" w14:textId="77777777" w:rsidR="00A638AF" w:rsidRDefault="00A638AF" w:rsidP="00A638AF">
                            <w:pPr>
                              <w:pStyle w:val="normal0"/>
                              <w:textDirection w:val="btLr"/>
                              <w:rPr>
                                <w:color w:val="212121"/>
                                <w:sz w:val="22"/>
                              </w:rPr>
                            </w:pPr>
                          </w:p>
                          <w:p w14:paraId="2D6CE8D7" w14:textId="77777777" w:rsidR="00E662EF" w:rsidRPr="00A638AF" w:rsidRDefault="00D676FD" w:rsidP="00A638AF">
                            <w:pPr>
                              <w:pStyle w:val="normal0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>Vocabulario</w:t>
                            </w:r>
                            <w:proofErr w:type="spellEnd"/>
                            <w:r w:rsidRPr="00A638AF"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462D518D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Agregado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desconocido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539E7912" w14:textId="77777777" w:rsidR="00E662EF" w:rsidRDefault="00D676FD" w:rsidP="00A638AF">
                            <w:pPr>
                              <w:pStyle w:val="normal0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hechos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montaña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matemáticas</w:t>
                            </w:r>
                            <w:proofErr w:type="spellEnd"/>
                          </w:p>
                          <w:p w14:paraId="01978222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2C67F69E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Busca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maneras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desafiar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2B6CE1F2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tengan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diario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les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dará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una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oportunidad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pensar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profundamente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practicarán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escritura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. </w:t>
                            </w:r>
                          </w:p>
                          <w:p w14:paraId="0B24B807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Mantenga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diario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familiar.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notas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cartas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lado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14:paraId="1AB49BBB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Haga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(a)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sustracción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. </w:t>
                            </w:r>
                          </w:p>
                          <w:p w14:paraId="1DC71317" w14:textId="77777777" w:rsidR="00E662EF" w:rsidRDefault="00D676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212121"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Pídales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enseñen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aprendieron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matematicas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Enseñar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algo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mucho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difícil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muestra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nivel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profun</w:t>
                            </w:r>
                            <w:r>
                              <w:rPr>
                                <w:color w:val="212121"/>
                                <w:sz w:val="22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2"/>
                              </w:rPr>
                              <w:t>comprensión</w:t>
                            </w:r>
                            <w:proofErr w:type="spellEnd"/>
                            <w:r>
                              <w:rPr>
                                <w:color w:val="212121"/>
                                <w:sz w:val="22"/>
                              </w:rPr>
                              <w:t>.</w:t>
                            </w:r>
                          </w:p>
                          <w:p w14:paraId="79341362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  <w:p w14:paraId="5DD89DBC" w14:textId="77777777" w:rsidR="00E662EF" w:rsidRDefault="00A638AF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FF"/>
                                <w:sz w:val="22"/>
                                <w:u w:val="single"/>
                              </w:rPr>
                              <w:t>psoderquist</w:t>
                            </w:r>
                            <w:r w:rsidR="00D676FD">
                              <w:rPr>
                                <w:color w:val="0000FF"/>
                                <w:sz w:val="22"/>
                                <w:u w:val="single"/>
                              </w:rPr>
                              <w:t>@ttsd.k12.or.us</w:t>
                            </w:r>
                          </w:p>
                          <w:p w14:paraId="5A281295" w14:textId="77777777" w:rsidR="00E662EF" w:rsidRDefault="00D676FD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503.431.</w:t>
                            </w:r>
                            <w:r w:rsidR="00A638AF">
                              <w:rPr>
                                <w:sz w:val="22"/>
                              </w:rPr>
                              <w:t>4760</w:t>
                            </w:r>
                          </w:p>
                          <w:p w14:paraId="4E5DBD70" w14:textId="77777777" w:rsidR="00E662EF" w:rsidRDefault="00E662E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9pt;margin-top:90pt;width:254.45pt;height:55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" filled="f" stroked="f">
                <v:textbox inset="91425emu,91425emu,91425emu,91425emu">
                  <w:txbxContent>
                    <w:p w14:paraId="6162F1AB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212121"/>
                          <w:sz w:val="22"/>
                          <w:u w:val="single"/>
                        </w:rPr>
                        <w:t>Matematicas</w:t>
                      </w:r>
                      <w:proofErr w:type="spellEnd"/>
                    </w:p>
                    <w:p w14:paraId="2BDE20BD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Áreas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enfoque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Unidad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2:</w:t>
                      </w:r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039AB08E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Leer,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escribir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contar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números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hasta 120 </w:t>
                      </w:r>
                    </w:p>
                    <w:p w14:paraId="6073EC69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Usar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estrategias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diferentes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sumar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&amp;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restar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dentro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20 </w:t>
                      </w:r>
                    </w:p>
                    <w:p w14:paraId="5A415428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Utilizar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sustracción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para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resolver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problemas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palabra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17465E79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Sumar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restar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fluidamente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dentro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10  </w:t>
                      </w:r>
                    </w:p>
                    <w:p w14:paraId="01A2F691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63D9CB66" w14:textId="77777777" w:rsidR="00E662EF" w:rsidRPr="00A638AF" w:rsidRDefault="00D676FD">
                      <w:pPr>
                        <w:pStyle w:val="normal0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Vocabulario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355D0723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2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Resuelve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4CE78B0D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2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Sustracción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resta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69CE5A8C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2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Si</w:t>
                      </w:r>
                      <w:r>
                        <w:rPr>
                          <w:color w:val="212121"/>
                          <w:sz w:val="22"/>
                        </w:rPr>
                        <w:t>gno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menos</w:t>
                      </w:r>
                      <w:proofErr w:type="spellEnd"/>
                    </w:p>
                    <w:p w14:paraId="2C748B1F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0E09EB13" w14:textId="77777777" w:rsidR="00E662EF" w:rsidRPr="00A638AF" w:rsidRDefault="00D676FD">
                      <w:pPr>
                        <w:pStyle w:val="normal0"/>
                        <w:textDirection w:val="btLr"/>
                        <w:rPr>
                          <w:b/>
                        </w:rPr>
                      </w:pPr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Áreas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enfoque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para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la </w:t>
                      </w: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Unidad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3: </w:t>
                      </w:r>
                    </w:p>
                    <w:p w14:paraId="2D8BDDF8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3"/>
                        </w:numPr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Resolver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ecuaciones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suma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resta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con </w:t>
                      </w:r>
                      <w:proofErr w:type="gramStart"/>
                      <w:r>
                        <w:rPr>
                          <w:color w:val="212121"/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número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o total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desconocido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. </w:t>
                      </w:r>
                    </w:p>
                    <w:p w14:paraId="69CF310F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3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Representar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resolver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problemas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historia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suma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resta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4C99EE9B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3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Fluidez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suma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sustracción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 </w:t>
                      </w:r>
                    </w:p>
                    <w:p w14:paraId="48638833" w14:textId="77777777" w:rsidR="00A638AF" w:rsidRDefault="00A638AF" w:rsidP="00A638AF">
                      <w:pPr>
                        <w:pStyle w:val="normal0"/>
                        <w:textDirection w:val="btLr"/>
                        <w:rPr>
                          <w:color w:val="212121"/>
                          <w:sz w:val="22"/>
                        </w:rPr>
                      </w:pPr>
                    </w:p>
                    <w:p w14:paraId="2D6CE8D7" w14:textId="77777777" w:rsidR="00E662EF" w:rsidRPr="00A638AF" w:rsidRDefault="00D676FD" w:rsidP="00A638AF">
                      <w:pPr>
                        <w:pStyle w:val="normal0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A638AF">
                        <w:rPr>
                          <w:b/>
                          <w:color w:val="212121"/>
                          <w:sz w:val="22"/>
                        </w:rPr>
                        <w:t>Vocabulario</w:t>
                      </w:r>
                      <w:proofErr w:type="spellEnd"/>
                      <w:r w:rsidRPr="00A638AF"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462D518D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3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Agregado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desconocido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539E7912" w14:textId="77777777" w:rsidR="00E662EF" w:rsidRDefault="00D676FD" w:rsidP="00A638AF">
                      <w:pPr>
                        <w:pStyle w:val="normal0"/>
                        <w:numPr>
                          <w:ilvl w:val="0"/>
                          <w:numId w:val="3"/>
                        </w:numPr>
                        <w:textDirection w:val="btLr"/>
                      </w:pPr>
                      <w:proofErr w:type="spellStart"/>
                      <w:r>
                        <w:rPr>
                          <w:color w:val="212121"/>
                          <w:sz w:val="22"/>
                        </w:rPr>
                        <w:t>Familia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hechos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montaña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matemáticas</w:t>
                      </w:r>
                      <w:proofErr w:type="spellEnd"/>
                    </w:p>
                    <w:p w14:paraId="01978222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2C67F69E" w14:textId="77777777" w:rsidR="00E662EF" w:rsidRDefault="00D676FD">
                      <w:pPr>
                        <w:pStyle w:val="normal0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212121"/>
                          <w:sz w:val="22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Busca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maneras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desafiar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2121"/>
                          <w:sz w:val="22"/>
                        </w:rPr>
                        <w:t>hijo</w:t>
                      </w:r>
                      <w:proofErr w:type="spellEnd"/>
                      <w:r>
                        <w:rPr>
                          <w:b/>
                          <w:color w:val="212121"/>
                          <w:sz w:val="22"/>
                        </w:rPr>
                        <w:t>?</w:t>
                      </w:r>
                      <w:proofErr w:type="gramEnd"/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2B6CE1F2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tengan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diario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lectura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Esto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les </w:t>
                      </w:r>
                      <w:proofErr w:type="spellStart"/>
                      <w:proofErr w:type="gramStart"/>
                      <w:r>
                        <w:rPr>
                          <w:color w:val="212121"/>
                          <w:sz w:val="22"/>
                        </w:rPr>
                        <w:t>dará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una</w:t>
                      </w:r>
                      <w:proofErr w:type="spellEnd"/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oportunidad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pensar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más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profundamente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acerca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lectura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así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practicarán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escritura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. </w:t>
                      </w:r>
                    </w:p>
                    <w:p w14:paraId="0B24B807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Mantenga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diario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familiar.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Escribir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notas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cartas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gramStart"/>
                      <w:r>
                        <w:rPr>
                          <w:color w:val="212121"/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lado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otro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</w:p>
                    <w:p w14:paraId="1AB49BBB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Haga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hijo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(a)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escriba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problemas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sustracción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. </w:t>
                      </w:r>
                    </w:p>
                    <w:p w14:paraId="1DC71317" w14:textId="77777777" w:rsidR="00E662EF" w:rsidRDefault="00D676FD">
                      <w:pPr>
                        <w:pStyle w:val="normal0"/>
                        <w:textDirection w:val="btLr"/>
                      </w:pPr>
                      <w:r>
                        <w:rPr>
                          <w:color w:val="212121"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Pídales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les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enseñen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lo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que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aprendieron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matematicas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Enseñar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algo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es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mucho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más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difícil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muestra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nivel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más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profun</w:t>
                      </w:r>
                      <w:r>
                        <w:rPr>
                          <w:color w:val="212121"/>
                          <w:sz w:val="22"/>
                        </w:rPr>
                        <w:t>do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2"/>
                        </w:rPr>
                        <w:t>comprensión</w:t>
                      </w:r>
                      <w:proofErr w:type="spellEnd"/>
                      <w:r>
                        <w:rPr>
                          <w:color w:val="212121"/>
                          <w:sz w:val="22"/>
                        </w:rPr>
                        <w:t>.</w:t>
                      </w:r>
                    </w:p>
                    <w:p w14:paraId="79341362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  <w:p w14:paraId="5DD89DBC" w14:textId="77777777" w:rsidR="00E662EF" w:rsidRDefault="00A638AF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FF"/>
                          <w:sz w:val="22"/>
                          <w:u w:val="single"/>
                        </w:rPr>
                        <w:t>psoderquist</w:t>
                      </w:r>
                      <w:r w:rsidR="00D676FD">
                        <w:rPr>
                          <w:color w:val="0000FF"/>
                          <w:sz w:val="22"/>
                          <w:u w:val="single"/>
                        </w:rPr>
                        <w:t>@ttsd.k12.or.us</w:t>
                      </w:r>
                    </w:p>
                    <w:p w14:paraId="5A281295" w14:textId="77777777" w:rsidR="00E662EF" w:rsidRDefault="00D676FD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sz w:val="22"/>
                        </w:rPr>
                        <w:t>503.431.</w:t>
                      </w:r>
                      <w:r w:rsidR="00A638AF">
                        <w:rPr>
                          <w:sz w:val="22"/>
                        </w:rPr>
                        <w:t>4760</w:t>
                      </w:r>
                    </w:p>
                    <w:p w14:paraId="4E5DBD70" w14:textId="77777777" w:rsidR="00E662EF" w:rsidRDefault="00E662EF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638AF">
        <w:rPr>
          <w:noProof/>
        </w:rPr>
        <w:drawing>
          <wp:anchor distT="0" distB="0" distL="114300" distR="114300" simplePos="0" relativeHeight="251668480" behindDoc="0" locked="0" layoutInCell="1" allowOverlap="1" wp14:anchorId="46929D7D" wp14:editId="01B0A14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7150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504" y="21000"/>
                <wp:lineTo x="21504" y="0"/>
                <wp:lineTo x="0" y="0"/>
              </wp:wrapPolygon>
            </wp:wrapTight>
            <wp:docPr id="10" name="Picture 10" descr="JKK'S STUFF:Mac:my life- first year of teaching- ARE first grade 08-09:clipart:Celebrations &amp; School Events:Raster:october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K'S STUFF:Mac:my life- first year of teaching- ARE first grade 08-09:clipart:Celebrations &amp; School Events:Raster:october_b copy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6FD">
        <w:rPr>
          <w:rFonts w:ascii="Short Stack" w:eastAsia="Short Stack" w:hAnsi="Short Stack" w:cs="Short Stack"/>
          <w:b/>
          <w:sz w:val="28"/>
          <w:szCs w:val="28"/>
        </w:rPr>
        <w:t xml:space="preserve">Mrs. </w:t>
      </w:r>
      <w:proofErr w:type="spellStart"/>
      <w:r w:rsidR="00D676FD">
        <w:rPr>
          <w:rFonts w:ascii="Short Stack" w:eastAsia="Short Stack" w:hAnsi="Short Stack" w:cs="Short Stack"/>
          <w:b/>
          <w:sz w:val="28"/>
          <w:szCs w:val="28"/>
        </w:rPr>
        <w:t>Soderquist’s</w:t>
      </w:r>
      <w:proofErr w:type="spellEnd"/>
      <w:r w:rsidR="00D676FD">
        <w:rPr>
          <w:rFonts w:ascii="Short Stack" w:eastAsia="Short Stack" w:hAnsi="Short Stack" w:cs="Short Stack"/>
          <w:b/>
          <w:sz w:val="28"/>
          <w:szCs w:val="28"/>
        </w:rPr>
        <w:t xml:space="preserve"> class                 Room 10</w:t>
      </w:r>
      <w:r w:rsidR="00A638AF">
        <w:rPr>
          <w:rFonts w:ascii="Short Stack" w:eastAsia="Short Stack" w:hAnsi="Short Stack" w:cs="Short Stack"/>
          <w:b/>
          <w:sz w:val="28"/>
          <w:szCs w:val="28"/>
        </w:rPr>
        <w:t>9</w:t>
      </w:r>
    </w:p>
    <w:p w14:paraId="36D9786A" w14:textId="18F927AC" w:rsidR="00E662EF" w:rsidRPr="00E27CB6" w:rsidRDefault="00A638AF">
      <w:pPr>
        <w:pStyle w:val="normal0"/>
        <w:rPr>
          <w:rFonts w:ascii="Apple Casual" w:eastAsia="Apple Casual" w:hAnsi="Apple Casual" w:cs="Apple Casual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026C9BF" wp14:editId="1B1698C1">
            <wp:simplePos x="0" y="0"/>
            <wp:positionH relativeFrom="margin">
              <wp:posOffset>5486400</wp:posOffset>
            </wp:positionH>
            <wp:positionV relativeFrom="paragraph">
              <wp:posOffset>7092950</wp:posOffset>
            </wp:positionV>
            <wp:extent cx="724535" cy="802005"/>
            <wp:effectExtent l="0" t="0" r="12065" b="10795"/>
            <wp:wrapSquare wrapText="bothSides" distT="0" distB="0" distL="114300" distR="114300"/>
            <wp:docPr id="2" name="image5.png" descr="JKK'S STUFF:Mac:my life- first year of teaching- ARE first grade 08-09:clipart:Celebrations &amp; School Events:Raster:scarecrow1_b cop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JKK'S STUFF:Mac:my life- first year of teaching- ARE first grade 08-09:clipart:Celebrations &amp; School Events:Raster:scarecrow1_b copy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CEEF1F7" wp14:editId="08AA7699">
            <wp:simplePos x="0" y="0"/>
            <wp:positionH relativeFrom="margin">
              <wp:posOffset>1838960</wp:posOffset>
            </wp:positionH>
            <wp:positionV relativeFrom="paragraph">
              <wp:posOffset>6356350</wp:posOffset>
            </wp:positionV>
            <wp:extent cx="673100" cy="168910"/>
            <wp:effectExtent l="25400" t="76200" r="12700" b="85090"/>
            <wp:wrapSquare wrapText="bothSides" distT="0" distB="0" distL="114300" distR="114300"/>
            <wp:docPr id="5" name="image10.png" descr="JKK'S STUFF:Mac:my life- first year of teaching- ARE first grade 08-09:clipart:Celebrations &amp; School Events:Raster:pencil_b cop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JKK'S STUFF:Mac:my life- first year of teaching- ARE first grade 08-09:clipart:Celebrations &amp; School Events:Raster:pencil_b copy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856588">
                      <a:off x="0" y="0"/>
                      <a:ext cx="67310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76FD">
        <w:rPr>
          <w:noProof/>
        </w:rPr>
        <w:drawing>
          <wp:anchor distT="0" distB="0" distL="114300" distR="114300" simplePos="0" relativeHeight="251664384" behindDoc="0" locked="0" layoutInCell="1" hidden="0" allowOverlap="1" wp14:anchorId="713C6088" wp14:editId="345034A6">
            <wp:simplePos x="0" y="0"/>
            <wp:positionH relativeFrom="margin">
              <wp:posOffset>4540915</wp:posOffset>
            </wp:positionH>
            <wp:positionV relativeFrom="paragraph">
              <wp:posOffset>1438275</wp:posOffset>
            </wp:positionV>
            <wp:extent cx="842645" cy="910590"/>
            <wp:effectExtent l="166756" t="146297" r="166756" b="146297"/>
            <wp:wrapSquare wrapText="bothSides" distT="0" distB="0" distL="114300" distR="114300"/>
            <wp:docPr id="4" name="image8.png" descr="JKK'S STUFF:Mac:my life- first year of teaching- ARE first grade 08-09:clipart:Celebrations &amp; School Events:Raster:leaf_b cop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JKK'S STUFF:Mac:my life- first year of teaching- ARE first grade 08-09:clipart:Celebrations &amp; School Events:Raster:leaf_b copy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9880197">
                      <a:off x="0" y="0"/>
                      <a:ext cx="842645" cy="91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662EF" w:rsidRPr="00E27CB6">
      <w:pgSz w:w="12240" w:h="15840"/>
      <w:pgMar w:top="1080" w:right="1530" w:bottom="144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BB5"/>
    <w:multiLevelType w:val="hybridMultilevel"/>
    <w:tmpl w:val="8F0078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7615D"/>
    <w:multiLevelType w:val="hybridMultilevel"/>
    <w:tmpl w:val="0CA6C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CE3322"/>
    <w:multiLevelType w:val="hybridMultilevel"/>
    <w:tmpl w:val="C56AF4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62EF"/>
    <w:rsid w:val="00A638AF"/>
    <w:rsid w:val="00E27CB6"/>
    <w:rsid w:val="00E662EF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F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Tualatin Elementary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Soderquist</cp:lastModifiedBy>
  <cp:revision>2</cp:revision>
  <cp:lastPrinted>2017-09-27T23:22:00Z</cp:lastPrinted>
  <dcterms:created xsi:type="dcterms:W3CDTF">2017-09-27T23:23:00Z</dcterms:created>
  <dcterms:modified xsi:type="dcterms:W3CDTF">2017-09-27T23:23:00Z</dcterms:modified>
</cp:coreProperties>
</file>